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C" w:rsidRDefault="009D01DC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-Bold"/>
          <w:b/>
          <w:bCs/>
          <w:color w:val="000066"/>
        </w:rPr>
      </w:pPr>
      <w:r w:rsidRPr="002D4C57">
        <w:rPr>
          <w:rFonts w:ascii="Frutiger LT Std 45 Light" w:hAnsi="Frutiger LT Std 45 Light" w:cs="Helvetica-Bold"/>
          <w:b/>
          <w:bCs/>
          <w:color w:val="000066"/>
        </w:rPr>
        <w:t>Jugendbildungsstätten und Tagungshäuser in Hessen</w:t>
      </w:r>
    </w:p>
    <w:p w:rsidR="00C34AA7" w:rsidRPr="002D4C57" w:rsidRDefault="00C34AA7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-Bold"/>
          <w:b/>
          <w:bCs/>
          <w:color w:val="000066"/>
        </w:rPr>
      </w:pPr>
    </w:p>
    <w:p w:rsidR="009D01DC" w:rsidRPr="002D4C57" w:rsidRDefault="009D01DC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"/>
          <w:color w:val="000066"/>
        </w:rPr>
      </w:pPr>
      <w:r w:rsidRPr="002D4C57">
        <w:rPr>
          <w:rFonts w:ascii="Frutiger LT Std 45 Light" w:hAnsi="Frutiger LT Std 45 Light" w:cs="Helvetica"/>
          <w:color w:val="000066"/>
        </w:rPr>
        <w:t>Die nachfolgende, nicht sortierte Liste von Jugendbildungsstätten und Tagungshäuser in Hessen</w:t>
      </w:r>
    </w:p>
    <w:p w:rsidR="009D01DC" w:rsidRPr="002D4C57" w:rsidRDefault="009D01DC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"/>
          <w:color w:val="000066"/>
        </w:rPr>
      </w:pPr>
      <w:r w:rsidRPr="002D4C57">
        <w:rPr>
          <w:rFonts w:ascii="Frutiger LT Std 45 Light" w:hAnsi="Frutiger LT Std 45 Light" w:cs="Helvetica"/>
          <w:color w:val="000066"/>
        </w:rPr>
        <w:t>basiert auf uns zugesandten Informationen. Wir versuchen die Angaben möglichst aktuell zu halten,</w:t>
      </w:r>
      <w:r w:rsidR="00C34AA7">
        <w:rPr>
          <w:rFonts w:ascii="Frutiger LT Std 45 Light" w:hAnsi="Frutiger LT Std 45 Light" w:cs="Helvetica"/>
          <w:color w:val="000066"/>
        </w:rPr>
        <w:t xml:space="preserve"> </w:t>
      </w:r>
      <w:r w:rsidRPr="002D4C57">
        <w:rPr>
          <w:rFonts w:ascii="Frutiger LT Std 45 Light" w:hAnsi="Frutiger LT Std 45 Light" w:cs="Helvetica"/>
          <w:color w:val="000066"/>
        </w:rPr>
        <w:t>können aber nicht garantieren, dass sich Angaben nicht geändert haben.</w:t>
      </w:r>
    </w:p>
    <w:p w:rsidR="009D01DC" w:rsidRPr="002D4C57" w:rsidRDefault="009D01DC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-Oblique"/>
          <w:i/>
          <w:iCs/>
          <w:color w:val="000066"/>
        </w:rPr>
      </w:pPr>
    </w:p>
    <w:p w:rsidR="009D01DC" w:rsidRPr="002D4C57" w:rsidRDefault="009D01DC" w:rsidP="002D4C57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-Oblique"/>
          <w:i/>
          <w:iCs/>
          <w:color w:val="000066"/>
        </w:rPr>
      </w:pPr>
    </w:p>
    <w:p w:rsidR="009D01DC" w:rsidRPr="002D4C57" w:rsidRDefault="009D01DC" w:rsidP="009D01DC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Helvetica-Oblique"/>
          <w:i/>
          <w:iCs/>
          <w:color w:val="0000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17"/>
      </w:tblGrid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b/>
                <w:color w:val="000066"/>
              </w:rPr>
            </w:pPr>
            <w:r w:rsidRPr="00C2191B">
              <w:rPr>
                <w:rFonts w:ascii="Frutiger LT Std 45 Light" w:hAnsi="Frutiger LT Std 45 Light" w:cs="Helvetica"/>
                <w:b/>
                <w:color w:val="000066"/>
              </w:rPr>
              <w:t>Ort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b/>
                <w:color w:val="000066"/>
              </w:rPr>
            </w:pPr>
            <w:r w:rsidRPr="00C2191B">
              <w:rPr>
                <w:rFonts w:ascii="Frutiger LT Std 45 Light" w:hAnsi="Frutiger LT Std 45 Light" w:cs="Helvetica"/>
                <w:b/>
                <w:color w:val="000066"/>
              </w:rPr>
              <w:t>Infos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b/>
                <w:color w:val="000066"/>
              </w:rPr>
            </w:pPr>
            <w:r w:rsidRPr="00C2191B">
              <w:rPr>
                <w:rFonts w:ascii="Frutiger LT Std 45 Light" w:hAnsi="Frutiger LT Std 45 Light" w:cs="Helvetica"/>
                <w:b/>
                <w:color w:val="000066"/>
              </w:rPr>
              <w:t>Anschrift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b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b/>
                <w:color w:val="FF3300"/>
              </w:rPr>
              <w:t>Website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Kassel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Übernachtungsmöglichkeiten für bis zu 50 Personen in Einzel- und Doppelzimmern mit Dusche und WC (ein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Zimmerist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behindertengerecht eingerichtet). Das Haus verfügt über vier Tagungsräume mit tagungsgerechter Technik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CVJM-Jugendbildungs- und Tagungsstätte Kassel-Wilhelmshöhe Hugo-Preuß-Straße 40a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34131 Kassel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0561 - 3087-511 </w:t>
            </w:r>
            <w:hyperlink r:id="rId4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tagungsstaette@cvjm.de</w:t>
              </w:r>
            </w:hyperlink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Neu-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Anspach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Jugendbildungsstätte/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Tagungshaus Übernachtungsmöglichkeiten in zwei getrennten Einheiten bis zu 53 Personen in vorwiegend (2 Matratzenlagen á 10 Personen, 4 x 6er, 1 x 3er, 2 Einzel- und 3 Doppelzimmer). Ein Stockwerk ist behindertengerecht eingerichtet. Das Haus verfügt über zwei Tagungsräume sowie Aufenthaltsräumen auf den Stockwerken. Voll-, Teil- und Selbstverpflegung möglich.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Bildungsstätte Alte Schule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Anspach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Schulstraße 3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61267 Neu-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Anspach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06081-41772 </w:t>
            </w:r>
            <w:hyperlink r:id="rId5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info@alteschuleanspach.de</w:t>
              </w:r>
            </w:hyperlink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 xml:space="preserve"> www.alteschuleanspach.d</w:t>
            </w:r>
            <w:r w:rsidRPr="00C2191B">
              <w:rPr>
                <w:rFonts w:ascii="Frutiger LT Std 45 Light" w:hAnsi="Frutiger LT Std 45 Light" w:cs="Helvetica"/>
                <w:color w:val="000066"/>
              </w:rPr>
              <w:t>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Niederkaufungen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Tagungs- und Begegnungshaus 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Verein für Ökologie, Gesundheit und Bildung e.V.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Kirchweg 1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34260 Kaufungen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05605 – 800730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tagungshaus@t-online.de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www.tagungshausniederkaufungen.de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Heppenheim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Übernachtungsmöglichkeiten für bis zu 70 Personen in 28 Einzel- und sieben Doppelzimmern mit Dusche und WC (vier Zimmer sind behindertengerecht eingerichtet). Das Haus verfügt über zwei große und vier kleine </w:t>
            </w: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Tagungsräume sowie einen Computerarbeitsraum mit acht Internetarbeitsplätzen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 xml:space="preserve">Haus am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Maiberg</w:t>
            </w:r>
            <w:proofErr w:type="spellEnd"/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Ernst-Ludwigstr. 19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64646 Heppenheim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06252 – 93060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info@haus-am-maiberg.de</w:t>
            </w:r>
          </w:p>
        </w:tc>
        <w:tc>
          <w:tcPr>
            <w:tcW w:w="2517" w:type="dxa"/>
          </w:tcPr>
          <w:p w:rsidR="002D4C57" w:rsidRPr="00C2191B" w:rsidRDefault="00FA7069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hyperlink r:id="rId6" w:history="1">
              <w:r w:rsidR="002D4C57" w:rsidRPr="00C2191B">
                <w:rPr>
                  <w:rStyle w:val="Hyperlink"/>
                  <w:rFonts w:ascii="Frutiger LT Std 45 Light" w:hAnsi="Frutiger LT Std 45 Light" w:cs="Helvetica"/>
                </w:rPr>
                <w:t>www.haus-ammaiberg</w:t>
              </w:r>
            </w:hyperlink>
            <w:r w:rsidR="002D4C57" w:rsidRPr="00C2191B">
              <w:rPr>
                <w:rFonts w:ascii="Frutiger LT Std 45 Light" w:hAnsi="Frutiger LT Std 45 Light" w:cs="Helvetica"/>
                <w:color w:val="FF3300"/>
              </w:rPr>
              <w:t>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Homberg/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Efze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Lutherisches Jugendgästehaus Bergstraße 17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34576 Homberg/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Efze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05681 – 1479 </w:t>
            </w:r>
            <w:hyperlink r:id="rId7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info@lutherischesjugendgaestehaus.de</w:t>
              </w:r>
            </w:hyperlink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www.lutherischesjugendgaestehaus.de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Witzenhausen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Jugendburg mit Kapazitäten für 170 Personen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Jugendburg Ludwigstein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37214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Witzenhausen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05542 - 5017-10 </w:t>
            </w:r>
            <w:hyperlink r:id="rId8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ludwigstein@t-online.de</w:t>
              </w:r>
            </w:hyperlink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Felsberg-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Gensungen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Bildungsstätte des BDP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Beuernsche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Straße 2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34587 Felsberg-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Gensungen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Telefon 05662 – 4860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Ilbenstadt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Tagungshaus für bis zu 120 Personen, Übernachtung in Einzel-, Doppel- und Mehrbettzimmern, 18 Versammlungsräume, Werk- und Clubräume, Bibliothek, Meditationsraum und Kapelle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Jugendwerk Haus St. Gottfried Im Kloster 6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61194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Niddatal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Telefon 06034 - 9135-0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Gernsheim 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Tagungshaus mit 100 Betten (Bettenhaus im Jahr 2001 neu gebaut), mehrere Zimmer für Gruppenleitungen, 4-Bett-Zimmer mit Dusche, Toilette und Waschbecken, 11 Tagungsräume, großer Saal, Werkraum, Disco, Sport- und Volleyballfeld, Grillhütte und Lagerfeuerplatz. Mittelgroßer Zeltplatz für 40-50 Personen mit Lagerküche zur Selbstversorgung. In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Fußnähe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liegen ein Hallenbad und ein Badesee. Das Haus ist behindertengerecht eingerichtet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Jugendhaus Maria Einsiedel Außerhalb 6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64579 Gernsheim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06258 – 3753 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Birkenau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mit 43 Betten in </w:t>
            </w:r>
            <w:proofErr w:type="spellStart"/>
            <w:proofErr w:type="gram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Mehrbettzimmern,Etagendusche</w:t>
            </w:r>
            <w:proofErr w:type="spellEnd"/>
            <w:proofErr w:type="gram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, zwei Doppel- und zwei Einzelzimmer. </w:t>
            </w: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Das Haus ist behindertengerecht eingerichtet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Katholisches Jugendhaus Nieder-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Liebersbach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Pfarrer-Müller-Str. 2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69488 Birkenau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Telefon 06201 – 32540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Hoher Meißner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mit 60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Übernachtsplätzen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. Haus I: ein Einbett-, acht Doppel- und zwei 6-Bett-Zimmer </w:t>
            </w:r>
            <w:proofErr w:type="gram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mit  WC</w:t>
            </w:r>
            <w:proofErr w:type="gram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/Dusche. Haus II: zwei 2-Bett-Zimmer, ein 4-Bett-Zimmer, drei 6-Bett- Zimmer, Aufenthaltsräume und Mehrzweckhalle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Eigenbetrieb Jugend-Freizeit-Bildung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Kochsberg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1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37276 Meinhard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05651 - 749-110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europa@nordhessenonline.de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www.jugendeinrichtungen-wmk.de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Hessisch Lichtenau  Ortsteil Reichenbach)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Haus mit 53 Betten, 14 Schlafräume ( jedes Zimmer ist mit Du/WC ausgestattet), ein Seminarraum, ein Clubraum, Disko-Keller, Bastelraum und Teeküche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der Jugend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Große-Steine-Weg 10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37235 Hessisch Lichtenau Telefon 05602 – 5821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info@hdj-reichenbach.de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www.hdjreichenbach.de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Kassel-Bad Wilhelmshöhe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Fort- und Ausbildungsstätte mit 13 Einzelzimmern und sechs Doppelzimmern mit Dusche/WC, zwei große Seminarräume; Kleingruppenräume; Cafeteria; Clubraum; zwei Außenterrassen; fachbezogene Präsenzbibliothek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Kirchliche Fort- und Ausbildungsstätte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Mulangstraße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21+23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34131 Kassel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0561 – 32038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kifas@ekkw.de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www.kifas.de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Kassel-Wilhelmshöhe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Haus mit fünf Doppelzimmern mit Du/WC, Telefon und Fernseher; 20 Einzelzimmer mit Du/WC und Schlafsessel; Komfortmöblierung; vier Seminar- bzw. Gruppenräume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CVJM Tagungsstätte Kassel- Wilhelmshöhe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GHugo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-Preuß-Straße 40a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34131 Kassel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0561 – 3087511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tagungsstaette@cvjm.de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www.cvjm-kassel.de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Butzbach/Münster 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mit 81 Betten, Mehrzweckraum (ca. 100 qm), Kaminraum, Seminarraum 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Jugendgästehaus Hubertus 35510 Butzbach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Telefon 06033 – 3230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Nieste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Jugendburg mit Kapazitäten für 140 Personen 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Landkreis Kassel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Jugendburg Sensenstein 34329 Nieste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Telefon 05605 – 2096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Höchst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Klosteranlage mit Kapazitäten für 130 Personen, neun Tagungsräume, große Aula, vielfältige Freizeitangebote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Kloster Höchst Evangelische Jugendbildungsstätte Kirchberg 3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64739 Höchst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06163 - 9330-0 </w:t>
            </w:r>
            <w:hyperlink r:id="rId9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info@kloster-hoechst.de</w:t>
              </w:r>
            </w:hyperlink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www.kloster-hoechst.de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lastRenderedPageBreak/>
              <w:t>Frankfurt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Sportschule des Landessportbundes Hessen Otto-Fleck-Schneise 4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60528 Frankfurt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Telefon 069 – 6789400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Fürth-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Kröckelbach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mit Platz für ca. 40 Personen. Die Unterbringung erfolgt in komplett renovieren (1996) Ferienhäusern mit jeweils 3-7 Schlafplätzen 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Kreis Bergstraße Jugendförderung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Wilhemstraße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51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64646 Heppenheim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06252 – 15705 </w:t>
            </w:r>
            <w:hyperlink r:id="rId10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jbst@jugendfoerderungkreisbergstrasse.de</w:t>
              </w:r>
            </w:hyperlink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www.jugendfoerderu ngkreisbergstrasse.de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Wetzlar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Haus mit 60 Betten in Einzel-,Doppel-, Drei- und Mehrbettzimmer, vier Konferenzräume, Sporthalle, vielfältige Freizeitangebote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Sport- und Bildungsstätte der Sportjugend Hessen Friedenstrasse 99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35578 Wetzlar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06441 – 97960 </w:t>
            </w:r>
            <w:hyperlink r:id="rId11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bildungsstaettewetzlar@sportjugendhessen.de</w:t>
              </w:r>
            </w:hyperlink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Bad Hersfeld</w:t>
            </w:r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Haus mit 56 Betten (13 Einzel-,17 Doppel- und drei Dreibettzimmer), sieben Seminarräume. Das Haus ist behindertengerecht ausgestattet, vielfältige Freizeitangebote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Evangelische Jugendbildungsstätte Frauenberg Alter Kirchweg 37 36251 Bad Hersfeld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Telefon 06621 – 3098 </w:t>
            </w:r>
            <w:r w:rsidRPr="00C2191B"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  <w:t>bildungsstaette.badhersfeld@ekkw.de</w:t>
            </w: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</w:rPr>
            </w:pPr>
            <w:r w:rsidRPr="00C2191B">
              <w:rPr>
                <w:rFonts w:ascii="Frutiger LT Std 45 Light" w:hAnsi="Frutiger LT Std 45 Light" w:cs="Helvetica"/>
                <w:color w:val="FF3300"/>
              </w:rPr>
              <w:t>www.bildungsstaette-frauenberg.de</w:t>
            </w:r>
          </w:p>
        </w:tc>
      </w:tr>
      <w:tr w:rsidR="002D4C57" w:rsidRPr="00C2191B" w:rsidTr="00133949">
        <w:tc>
          <w:tcPr>
            <w:tcW w:w="1668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Poppenhausen-Rodholz</w:t>
            </w:r>
            <w:proofErr w:type="spellEnd"/>
          </w:p>
        </w:tc>
        <w:tc>
          <w:tcPr>
            <w:tcW w:w="2409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Haus mit 82 Betten in Mehrbettzimmern, fünf Tagungsräume, vielfältige Freizeitangebote </w:t>
            </w:r>
          </w:p>
        </w:tc>
        <w:tc>
          <w:tcPr>
            <w:tcW w:w="2694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DJO Landesheim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Rodholz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-Rhön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Gesamteuropäische Bildungsstätte </w:t>
            </w:r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 w:cs="Helvetica"/>
                <w:color w:val="FF3300"/>
                <w:sz w:val="20"/>
                <w:szCs w:val="20"/>
              </w:rPr>
            </w:pPr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36163 </w:t>
            </w:r>
            <w:proofErr w:type="spellStart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>Poppenhausen-Rodholz</w:t>
            </w:r>
            <w:proofErr w:type="spellEnd"/>
            <w:r w:rsidRPr="00C2191B">
              <w:rPr>
                <w:rFonts w:ascii="Frutiger LT Std 45 Light" w:hAnsi="Frutiger LT Std 45 Light" w:cs="Helvetica"/>
                <w:color w:val="000066"/>
                <w:sz w:val="20"/>
                <w:szCs w:val="20"/>
              </w:rPr>
              <w:t xml:space="preserve"> Telefon 06658 – 919001 </w:t>
            </w:r>
            <w:hyperlink r:id="rId12" w:history="1">
              <w:r w:rsidRPr="00C2191B">
                <w:rPr>
                  <w:rStyle w:val="Hyperlink"/>
                  <w:rFonts w:ascii="Frutiger LT Std 45 Light" w:hAnsi="Frutiger LT Std 45 Light" w:cs="Helvetica"/>
                  <w:sz w:val="20"/>
                  <w:szCs w:val="20"/>
                </w:rPr>
                <w:t>djohessen@t-online.de</w:t>
              </w:r>
            </w:hyperlink>
          </w:p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517" w:type="dxa"/>
          </w:tcPr>
          <w:p w:rsidR="002D4C57" w:rsidRPr="00C2191B" w:rsidRDefault="002D4C57" w:rsidP="00C2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45 Light" w:hAnsi="Frutiger LT Std 45 Light"/>
              </w:rPr>
            </w:pPr>
          </w:p>
        </w:tc>
      </w:tr>
    </w:tbl>
    <w:p w:rsidR="00950ADA" w:rsidRDefault="00950ADA" w:rsidP="002D4C57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950ADA" w:rsidSect="00950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1DC"/>
    <w:rsid w:val="000137F9"/>
    <w:rsid w:val="00074545"/>
    <w:rsid w:val="00084F26"/>
    <w:rsid w:val="0008687B"/>
    <w:rsid w:val="00091DEC"/>
    <w:rsid w:val="000D6FC8"/>
    <w:rsid w:val="00133949"/>
    <w:rsid w:val="002B16B3"/>
    <w:rsid w:val="002D4C57"/>
    <w:rsid w:val="003D76EC"/>
    <w:rsid w:val="00527EB2"/>
    <w:rsid w:val="005E5F5C"/>
    <w:rsid w:val="00706A6E"/>
    <w:rsid w:val="008362D2"/>
    <w:rsid w:val="008C20FE"/>
    <w:rsid w:val="008E3AAC"/>
    <w:rsid w:val="00950ADA"/>
    <w:rsid w:val="009A6F0C"/>
    <w:rsid w:val="009D01DC"/>
    <w:rsid w:val="009F756E"/>
    <w:rsid w:val="00C2191B"/>
    <w:rsid w:val="00C34AA7"/>
    <w:rsid w:val="00DC22E7"/>
    <w:rsid w:val="00E43F0F"/>
    <w:rsid w:val="00E70516"/>
    <w:rsid w:val="00F118CD"/>
    <w:rsid w:val="00FA7069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3D4DCB-7C30-4EC8-8631-599A0DD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AD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01DC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D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stein@t-onlin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utherischesjugendgaestehaus.de" TargetMode="External"/><Relationship Id="rId12" Type="http://schemas.openxmlformats.org/officeDocument/2006/relationships/hyperlink" Target="mailto:djohessen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us-ammaiberg" TargetMode="External"/><Relationship Id="rId11" Type="http://schemas.openxmlformats.org/officeDocument/2006/relationships/hyperlink" Target="mailto:bildungsstaettewetzlar@sportjugendhessen.de" TargetMode="External"/><Relationship Id="rId5" Type="http://schemas.openxmlformats.org/officeDocument/2006/relationships/hyperlink" Target="mailto:info@alteschuleanspach.de" TargetMode="External"/><Relationship Id="rId10" Type="http://schemas.openxmlformats.org/officeDocument/2006/relationships/hyperlink" Target="mailto:jbst@jugendfoerderungkreisbergstrasse.de" TargetMode="External"/><Relationship Id="rId4" Type="http://schemas.openxmlformats.org/officeDocument/2006/relationships/hyperlink" Target="mailto:tagungsstaette@cvjm.de" TargetMode="External"/><Relationship Id="rId9" Type="http://schemas.openxmlformats.org/officeDocument/2006/relationships/hyperlink" Target="mailto:info@kloster-hoechs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Links>
    <vt:vector size="66" baseType="variant">
      <vt:variant>
        <vt:i4>4390965</vt:i4>
      </vt:variant>
      <vt:variant>
        <vt:i4>30</vt:i4>
      </vt:variant>
      <vt:variant>
        <vt:i4>0</vt:i4>
      </vt:variant>
      <vt:variant>
        <vt:i4>5</vt:i4>
      </vt:variant>
      <vt:variant>
        <vt:lpwstr>mailto:djohessen@t-online.de</vt:lpwstr>
      </vt:variant>
      <vt:variant>
        <vt:lpwstr/>
      </vt:variant>
      <vt:variant>
        <vt:i4>1245266</vt:i4>
      </vt:variant>
      <vt:variant>
        <vt:i4>27</vt:i4>
      </vt:variant>
      <vt:variant>
        <vt:i4>0</vt:i4>
      </vt:variant>
      <vt:variant>
        <vt:i4>5</vt:i4>
      </vt:variant>
      <vt:variant>
        <vt:lpwstr>http://www.jugendburg.de/</vt:lpwstr>
      </vt:variant>
      <vt:variant>
        <vt:lpwstr/>
      </vt:variant>
      <vt:variant>
        <vt:i4>3080214</vt:i4>
      </vt:variant>
      <vt:variant>
        <vt:i4>24</vt:i4>
      </vt:variant>
      <vt:variant>
        <vt:i4>0</vt:i4>
      </vt:variant>
      <vt:variant>
        <vt:i4>5</vt:i4>
      </vt:variant>
      <vt:variant>
        <vt:lpwstr>mailto:info@jugendburg.de</vt:lpwstr>
      </vt:variant>
      <vt:variant>
        <vt:lpwstr/>
      </vt:variant>
      <vt:variant>
        <vt:i4>1507362</vt:i4>
      </vt:variant>
      <vt:variant>
        <vt:i4>21</vt:i4>
      </vt:variant>
      <vt:variant>
        <vt:i4>0</vt:i4>
      </vt:variant>
      <vt:variant>
        <vt:i4>5</vt:i4>
      </vt:variant>
      <vt:variant>
        <vt:lpwstr>mailto:bildungsstaettewetzlar@sportjugendhessen.de</vt:lpwstr>
      </vt:variant>
      <vt:variant>
        <vt:lpwstr/>
      </vt:variant>
      <vt:variant>
        <vt:i4>6094963</vt:i4>
      </vt:variant>
      <vt:variant>
        <vt:i4>18</vt:i4>
      </vt:variant>
      <vt:variant>
        <vt:i4>0</vt:i4>
      </vt:variant>
      <vt:variant>
        <vt:i4>5</vt:i4>
      </vt:variant>
      <vt:variant>
        <vt:lpwstr>mailto:jbst@jugendfoerderungkreisbergstrasse.de</vt:lpwstr>
      </vt:variant>
      <vt:variant>
        <vt:lpwstr/>
      </vt:variant>
      <vt:variant>
        <vt:i4>5111868</vt:i4>
      </vt:variant>
      <vt:variant>
        <vt:i4>15</vt:i4>
      </vt:variant>
      <vt:variant>
        <vt:i4>0</vt:i4>
      </vt:variant>
      <vt:variant>
        <vt:i4>5</vt:i4>
      </vt:variant>
      <vt:variant>
        <vt:lpwstr>mailto:info@kloster-hoechst.de</vt:lpwstr>
      </vt:variant>
      <vt:variant>
        <vt:lpwstr/>
      </vt:variant>
      <vt:variant>
        <vt:i4>2687065</vt:i4>
      </vt:variant>
      <vt:variant>
        <vt:i4>12</vt:i4>
      </vt:variant>
      <vt:variant>
        <vt:i4>0</vt:i4>
      </vt:variant>
      <vt:variant>
        <vt:i4>5</vt:i4>
      </vt:variant>
      <vt:variant>
        <vt:lpwstr>mailto:ludwigstein@t-online.de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mailto:info@lutherischesjugendgaestehaus.de</vt:lpwstr>
      </vt:variant>
      <vt:variant>
        <vt:lpwstr/>
      </vt:variant>
      <vt:variant>
        <vt:i4>2621477</vt:i4>
      </vt:variant>
      <vt:variant>
        <vt:i4>6</vt:i4>
      </vt:variant>
      <vt:variant>
        <vt:i4>0</vt:i4>
      </vt:variant>
      <vt:variant>
        <vt:i4>5</vt:i4>
      </vt:variant>
      <vt:variant>
        <vt:lpwstr>http://www.haus-ammaiberg/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mailto:info@alteschuleanspach.de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mailto:tagungsstaette@cvjm.de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Litzki.K</dc:creator>
  <cp:keywords/>
  <cp:lastModifiedBy>Tresbach, Susanne</cp:lastModifiedBy>
  <cp:revision>2</cp:revision>
  <dcterms:created xsi:type="dcterms:W3CDTF">2023-05-25T11:51:00Z</dcterms:created>
  <dcterms:modified xsi:type="dcterms:W3CDTF">2023-05-25T11:51:00Z</dcterms:modified>
</cp:coreProperties>
</file>